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8" w14:textId="77777777" w:rsidR="000E7ECA" w:rsidRDefault="000E7ECA">
      <w:pPr>
        <w:rPr>
          <w:sz w:val="28"/>
          <w:szCs w:val="28"/>
        </w:rPr>
      </w:pPr>
    </w:p>
    <w:p w14:paraId="00000019" w14:textId="77777777" w:rsidR="000E7ECA" w:rsidRDefault="008C23E3">
      <w:pPr>
        <w:jc w:val="center"/>
        <w:rPr>
          <w:b/>
          <w:color w:val="FF0000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Դաս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 xml:space="preserve"> 2</w:t>
      </w:r>
    </w:p>
    <w:p w14:paraId="0000001A" w14:textId="77777777" w:rsidR="000E7ECA" w:rsidRDefault="008C23E3">
      <w:pPr>
        <w:rPr>
          <w:b/>
          <w:color w:val="FF0000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Տասնորդական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կոտորակների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դիրքային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գրառումը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և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դրանց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ընթերցումը</w:t>
      </w:r>
    </w:p>
    <w:p w14:paraId="0000001B" w14:textId="77777777" w:rsidR="000E7ECA" w:rsidRDefault="008C23E3">
      <w:pPr>
        <w:rPr>
          <w:b/>
          <w:color w:val="0000FF"/>
          <w:sz w:val="28"/>
          <w:szCs w:val="28"/>
        </w:rPr>
      </w:pPr>
      <w:r>
        <w:rPr>
          <w:rFonts w:ascii="Tahoma" w:eastAsia="Tahoma" w:hAnsi="Tahoma" w:cs="Tahoma"/>
          <w:b/>
          <w:color w:val="0000FF"/>
          <w:sz w:val="28"/>
          <w:szCs w:val="28"/>
        </w:rPr>
        <w:t>Առաջադրանքներ</w:t>
      </w:r>
    </w:p>
    <w:p w14:paraId="0000001C" w14:textId="77777777" w:rsidR="000E7ECA" w:rsidRDefault="008C23E3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Դիրքային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գրառումով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գրե՛ք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տասնորդական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կոտորակը</w:t>
      </w:r>
    </w:p>
    <w:p w14:paraId="0000001D" w14:textId="242FA93C" w:rsidR="000E7ECA" w:rsidRDefault="008C23E3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372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=37,2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=0,013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4567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=456,7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=1,29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=8,13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=0,03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=0,923</m:t>
          </m:r>
          <m:r>
            <w:rPr>
              <w:rFonts w:ascii="Cambria Math" w:hAnsi="Cambria Math"/>
              <w:sz w:val="28"/>
              <w:szCs w:val="28"/>
            </w:rPr>
            <m:t xml:space="preserve">, 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=0,512</m:t>
          </m:r>
        </m:oMath>
      </m:oMathPara>
    </w:p>
    <w:p w14:paraId="0000001E" w14:textId="77777777" w:rsidR="000E7ECA" w:rsidRDefault="008C23E3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Տասնորդական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գրե՛ք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սովորական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տեսքով</w:t>
      </w:r>
      <w:r>
        <w:rPr>
          <w:rFonts w:ascii="Tahoma" w:eastAsia="Tahoma" w:hAnsi="Tahoma" w:cs="Tahoma"/>
          <w:sz w:val="28"/>
          <w:szCs w:val="28"/>
        </w:rPr>
        <w:t>.</w:t>
      </w:r>
    </w:p>
    <w:p w14:paraId="0000001F" w14:textId="25C6E8A0" w:rsidR="000E7ECA" w:rsidRDefault="008C23E3">
      <w:pPr>
        <w:ind w:left="720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 xml:space="preserve">) 3,87, </w:t>
      </w:r>
      <w:r w:rsidR="00315BE8">
        <w:rPr>
          <w:rFonts w:ascii="Tahoma" w:eastAsia="Tahoma" w:hAnsi="Tahoma" w:cs="Tahoma"/>
          <w:sz w:val="28"/>
          <w:szCs w:val="28"/>
          <w:lang w:val="en-US"/>
        </w:rPr>
        <w:t xml:space="preserve">387/10 </w:t>
      </w:r>
      <w:r>
        <w:rPr>
          <w:rFonts w:ascii="Tahoma" w:eastAsia="Tahoma" w:hAnsi="Tahoma" w:cs="Tahoma"/>
          <w:sz w:val="28"/>
          <w:szCs w:val="28"/>
        </w:rPr>
        <w:t>գ</w:t>
      </w:r>
      <w:r w:rsidR="00315BE8">
        <w:rPr>
          <w:rFonts w:ascii="Tahoma" w:eastAsia="Tahoma" w:hAnsi="Tahoma" w:cs="Tahoma"/>
          <w:sz w:val="28"/>
          <w:szCs w:val="28"/>
        </w:rPr>
        <w:t>) 137,56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315BE8">
        <w:rPr>
          <w:rFonts w:ascii="Tahoma" w:eastAsia="Tahoma" w:hAnsi="Tahoma" w:cs="Tahoma"/>
          <w:sz w:val="28"/>
          <w:szCs w:val="28"/>
          <w:lang w:val="en-US"/>
        </w:rPr>
        <w:t xml:space="preserve">137,56/10 </w:t>
      </w:r>
      <w:r>
        <w:rPr>
          <w:rFonts w:ascii="Tahoma" w:eastAsia="Tahoma" w:hAnsi="Tahoma" w:cs="Tahoma"/>
          <w:sz w:val="28"/>
          <w:szCs w:val="28"/>
        </w:rPr>
        <w:t>ե</w:t>
      </w:r>
      <w:r w:rsidR="00315BE8">
        <w:rPr>
          <w:rFonts w:ascii="Tahoma" w:eastAsia="Tahoma" w:hAnsi="Tahoma" w:cs="Tahoma"/>
          <w:sz w:val="28"/>
          <w:szCs w:val="28"/>
        </w:rPr>
        <w:t>) 1,001 = 1,001/1000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 w:rsidR="00315BE8">
        <w:rPr>
          <w:rFonts w:ascii="Tahoma" w:eastAsia="Tahoma" w:hAnsi="Tahoma" w:cs="Tahoma"/>
          <w:sz w:val="28"/>
          <w:szCs w:val="28"/>
        </w:rPr>
        <w:t>) 3,5978 = 35978/10000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</w:t>
      </w:r>
      <w:r w:rsidR="00315BE8">
        <w:rPr>
          <w:rFonts w:ascii="Tahoma" w:eastAsia="Tahoma" w:hAnsi="Tahoma" w:cs="Tahoma"/>
          <w:sz w:val="28"/>
          <w:szCs w:val="28"/>
        </w:rPr>
        <w:t xml:space="preserve">) 16,99 = </w:t>
      </w:r>
      <w:r w:rsidR="00315BE8">
        <w:rPr>
          <w:rFonts w:ascii="Tahoma" w:eastAsia="Tahoma" w:hAnsi="Tahoma" w:cs="Tahoma"/>
          <w:sz w:val="28"/>
          <w:szCs w:val="28"/>
          <w:lang w:val="en-US"/>
        </w:rPr>
        <w:t>1699/100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</w:t>
      </w:r>
      <w:r>
        <w:rPr>
          <w:rFonts w:ascii="Tahoma" w:eastAsia="Tahoma" w:hAnsi="Tahoma" w:cs="Tahoma"/>
          <w:sz w:val="28"/>
          <w:szCs w:val="28"/>
        </w:rPr>
        <w:t>) 0,003</w:t>
      </w:r>
      <w:r w:rsidR="00315BE8">
        <w:rPr>
          <w:rFonts w:ascii="Tahoma" w:eastAsia="Tahoma" w:hAnsi="Tahoma" w:cs="Tahoma"/>
          <w:sz w:val="28"/>
          <w:szCs w:val="28"/>
          <w:lang w:val="en-US"/>
        </w:rPr>
        <w:t xml:space="preserve"> = 3/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1000</w:t>
      </w:r>
      <w:r>
        <w:rPr>
          <w:rFonts w:ascii="Tahoma" w:eastAsia="Tahoma" w:hAnsi="Tahoma" w:cs="Tahoma"/>
          <w:sz w:val="28"/>
          <w:szCs w:val="28"/>
        </w:rPr>
        <w:t xml:space="preserve">, </w:t>
      </w:r>
    </w:p>
    <w:p w14:paraId="00000020" w14:textId="34C5BFEA" w:rsidR="000E7ECA" w:rsidRPr="007F4FC9" w:rsidRDefault="008C23E3">
      <w:pPr>
        <w:ind w:left="720"/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զ</w:t>
      </w:r>
      <w:r>
        <w:rPr>
          <w:rFonts w:ascii="Tahoma" w:eastAsia="Tahoma" w:hAnsi="Tahoma" w:cs="Tahoma"/>
          <w:sz w:val="28"/>
          <w:szCs w:val="28"/>
        </w:rPr>
        <w:t xml:space="preserve">) 37,1, 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= 371/10</w:t>
      </w: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Tahoma" w:eastAsia="Tahoma" w:hAnsi="Tahoma" w:cs="Tahoma"/>
          <w:sz w:val="28"/>
          <w:szCs w:val="28"/>
        </w:rPr>
        <w:t>) 74,0938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= 740938/10000</w:t>
      </w:r>
    </w:p>
    <w:p w14:paraId="00000021" w14:textId="77777777" w:rsidR="000E7ECA" w:rsidRDefault="008C23E3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Գրելով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տասնորդական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դիրքային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գրառումով՝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գտե՛ք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ամբողջ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մասը</w:t>
      </w:r>
      <w:r>
        <w:rPr>
          <w:rFonts w:ascii="Tahoma" w:eastAsia="Tahoma" w:hAnsi="Tahoma" w:cs="Tahoma"/>
          <w:sz w:val="28"/>
          <w:szCs w:val="28"/>
        </w:rPr>
        <w:t>.</w:t>
      </w:r>
    </w:p>
    <w:p w14:paraId="00000022" w14:textId="5568F563" w:rsidR="000E7ECA" w:rsidRDefault="008C23E3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=9,1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5677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=567,7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=0,02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=32,14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=0,03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</m:oMath>
      </m:oMathPara>
    </w:p>
    <w:p w14:paraId="00000023" w14:textId="77777777" w:rsidR="000E7ECA" w:rsidRDefault="008C23E3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Գրելով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տասնորդական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դիրքային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գրառումով՝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գտե՛ք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մասը</w:t>
      </w:r>
    </w:p>
    <w:p w14:paraId="00000024" w14:textId="61BEB542" w:rsidR="000E7ECA" w:rsidRDefault="008C23E3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=0,83</m:t>
        </m:r>
        <m:r>
          <w:rPr>
            <w:rFonts w:ascii="Cambria Math" w:hAnsi="Cambria Math"/>
            <w:sz w:val="28"/>
            <w:szCs w:val="28"/>
          </w:rPr>
          <m:t>,</m:t>
        </m:r>
      </m:oMath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=267,5</m:t>
        </m:r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998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=0,998 </m:t>
        </m:r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65782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=657,82</m:t>
        </m:r>
      </m:oMath>
    </w:p>
    <w:p w14:paraId="00000025" w14:textId="77777777" w:rsidR="000E7ECA" w:rsidRDefault="008C23E3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Անվանե՛ք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տասնորդական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կարգերը</w:t>
      </w:r>
      <w:r>
        <w:rPr>
          <w:rFonts w:ascii="Tahoma" w:eastAsia="Tahoma" w:hAnsi="Tahoma" w:cs="Tahoma"/>
          <w:sz w:val="28"/>
          <w:szCs w:val="28"/>
        </w:rPr>
        <w:t xml:space="preserve">. </w:t>
      </w:r>
    </w:p>
    <w:p w14:paraId="00000026" w14:textId="762C9ADD" w:rsidR="000E7ECA" w:rsidRPr="007F4FC9" w:rsidRDefault="008C23E3" w:rsidP="007F4FC9">
      <w:pPr>
        <w:ind w:left="720"/>
        <w:rPr>
          <w:rFonts w:ascii="Tahoma" w:eastAsia="Tahoma" w:hAnsi="Tahoma" w:cs="Tahoma"/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ա</w:t>
      </w:r>
      <w:r w:rsidR="007F4FC9">
        <w:rPr>
          <w:rFonts w:ascii="Tahoma" w:eastAsia="Tahoma" w:hAnsi="Tahoma" w:cs="Tahoma"/>
          <w:sz w:val="28"/>
          <w:szCs w:val="28"/>
        </w:rPr>
        <w:t>) 456,23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 xml:space="preserve"> = 45623/100</w:t>
      </w:r>
      <w:r w:rsidR="007F4FC9">
        <w:rPr>
          <w:rFonts w:ascii="Tahoma" w:eastAsia="Tahoma" w:hAnsi="Tahoma" w:cs="Tahoma"/>
          <w:sz w:val="28"/>
          <w:szCs w:val="28"/>
        </w:rPr>
        <w:t xml:space="preserve"> </w:t>
      </w:r>
      <w:r w:rsidR="007F4FC9"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>դ</w:t>
      </w:r>
      <w:r w:rsidR="007F4FC9">
        <w:rPr>
          <w:rFonts w:ascii="Tahoma" w:eastAsia="Tahoma" w:hAnsi="Tahoma" w:cs="Tahoma"/>
          <w:sz w:val="28"/>
          <w:szCs w:val="28"/>
        </w:rPr>
        <w:t>) 10,656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= 10656/1000</w:t>
      </w:r>
      <w:r w:rsidR="007F4FC9"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>է</w:t>
      </w:r>
      <w:r w:rsidR="007F4FC9">
        <w:rPr>
          <w:rFonts w:ascii="Tahoma" w:eastAsia="Tahoma" w:hAnsi="Tahoma" w:cs="Tahoma"/>
          <w:sz w:val="28"/>
          <w:szCs w:val="28"/>
        </w:rPr>
        <w:t>) 0,69344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= 69344/100000</w:t>
      </w:r>
      <w:r w:rsidR="007F4FC9"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>բ</w:t>
      </w:r>
      <w:r w:rsidR="007F4FC9">
        <w:rPr>
          <w:rFonts w:ascii="Tahoma" w:eastAsia="Tahoma" w:hAnsi="Tahoma" w:cs="Tahoma"/>
          <w:sz w:val="28"/>
          <w:szCs w:val="28"/>
        </w:rPr>
        <w:t>) 1,456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= 1456/1000</w:t>
      </w:r>
      <w:r w:rsidR="007F4FC9"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>ե</w:t>
      </w:r>
      <w:r w:rsidR="007F4FC9">
        <w:rPr>
          <w:rFonts w:ascii="Tahoma" w:eastAsia="Tahoma" w:hAnsi="Tahoma" w:cs="Tahoma"/>
          <w:sz w:val="28"/>
          <w:szCs w:val="28"/>
        </w:rPr>
        <w:t>) 31,7452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= 317452/10000</w:t>
      </w:r>
    </w:p>
    <w:p w14:paraId="00000027" w14:textId="438ACAC7" w:rsidR="000E7ECA" w:rsidRPr="007F4FC9" w:rsidRDefault="008C23E3">
      <w:pPr>
        <w:ind w:left="720"/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Tahoma" w:eastAsia="Tahoma" w:hAnsi="Tahoma" w:cs="Tahoma"/>
          <w:sz w:val="28"/>
          <w:szCs w:val="28"/>
        </w:rPr>
        <w:t>) 124</w:t>
      </w:r>
      <w:r w:rsidR="007F4FC9">
        <w:rPr>
          <w:rFonts w:ascii="Tahoma" w:eastAsia="Tahoma" w:hAnsi="Tahoma" w:cs="Tahoma"/>
          <w:sz w:val="28"/>
          <w:szCs w:val="28"/>
        </w:rPr>
        <w:t>5,38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= 124538/100</w:t>
      </w:r>
      <w:r w:rsidR="007F4FC9"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>գ</w:t>
      </w:r>
      <w:r w:rsidR="007F4FC9">
        <w:rPr>
          <w:rFonts w:ascii="Tahoma" w:eastAsia="Tahoma" w:hAnsi="Tahoma" w:cs="Tahoma"/>
          <w:sz w:val="28"/>
          <w:szCs w:val="28"/>
        </w:rPr>
        <w:t>) 0,8921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>= 8921/10000</w:t>
      </w:r>
      <w:r w:rsidR="007F4FC9"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>զ</w:t>
      </w:r>
      <w:r w:rsidR="007F4FC9">
        <w:rPr>
          <w:rFonts w:ascii="Tahoma" w:eastAsia="Tahoma" w:hAnsi="Tahoma" w:cs="Tahoma"/>
          <w:sz w:val="28"/>
          <w:szCs w:val="28"/>
        </w:rPr>
        <w:t>) 204,3005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 xml:space="preserve"> = 2043005/10000</w:t>
      </w:r>
      <w:r w:rsidR="007F4FC9"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>) 7632,56472</w:t>
      </w:r>
      <w:r w:rsidR="007F4FC9">
        <w:rPr>
          <w:rFonts w:ascii="Tahoma" w:eastAsia="Tahoma" w:hAnsi="Tahoma" w:cs="Tahoma"/>
          <w:sz w:val="28"/>
          <w:szCs w:val="28"/>
          <w:lang w:val="en-US"/>
        </w:rPr>
        <w:t xml:space="preserve"> = </w:t>
      </w:r>
      <w:r>
        <w:rPr>
          <w:rFonts w:ascii="Tahoma" w:eastAsia="Tahoma" w:hAnsi="Tahoma" w:cs="Tahoma"/>
          <w:sz w:val="28"/>
          <w:szCs w:val="28"/>
          <w:lang w:val="en-US"/>
        </w:rPr>
        <w:t>763256472/100000</w:t>
      </w:r>
    </w:p>
    <w:p w14:paraId="00000028" w14:textId="77777777" w:rsidR="000E7ECA" w:rsidRDefault="000E7ECA">
      <w:pPr>
        <w:ind w:left="720"/>
        <w:rPr>
          <w:sz w:val="28"/>
          <w:szCs w:val="28"/>
        </w:rPr>
      </w:pPr>
    </w:p>
    <w:p w14:paraId="00000029" w14:textId="77777777" w:rsidR="000E7ECA" w:rsidRDefault="000E7ECA">
      <w:pPr>
        <w:rPr>
          <w:b/>
          <w:color w:val="FF0000"/>
          <w:sz w:val="28"/>
          <w:szCs w:val="28"/>
        </w:rPr>
      </w:pPr>
    </w:p>
    <w:p w14:paraId="00000051" w14:textId="77777777" w:rsidR="000E7ECA" w:rsidRDefault="000E7ECA">
      <w:pPr>
        <w:ind w:left="720"/>
        <w:rPr>
          <w:sz w:val="28"/>
          <w:szCs w:val="28"/>
        </w:rPr>
      </w:pPr>
      <w:bookmarkStart w:id="0" w:name="_GoBack"/>
      <w:bookmarkEnd w:id="0"/>
    </w:p>
    <w:sectPr w:rsidR="000E7E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A98"/>
    <w:multiLevelType w:val="multilevel"/>
    <w:tmpl w:val="8CA29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8029B5"/>
    <w:multiLevelType w:val="multilevel"/>
    <w:tmpl w:val="6F187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D01B8E"/>
    <w:multiLevelType w:val="multilevel"/>
    <w:tmpl w:val="80E65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1232ED"/>
    <w:multiLevelType w:val="multilevel"/>
    <w:tmpl w:val="E214D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A"/>
    <w:rsid w:val="000E7ECA"/>
    <w:rsid w:val="00315BE8"/>
    <w:rsid w:val="007F4FC9"/>
    <w:rsid w:val="008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8EE6"/>
  <w15:docId w15:val="{09F30FF4-47C8-44CE-BB71-CF8EC084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2025-04-28T06:36:00Z</dcterms:created>
  <dcterms:modified xsi:type="dcterms:W3CDTF">2025-04-28T06:36:00Z</dcterms:modified>
</cp:coreProperties>
</file>